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7123" w:rsidRDefault="002529AC">
      <w:pPr>
        <w:jc w:val="center"/>
        <w:rPr>
          <w:b/>
          <w:sz w:val="24"/>
          <w:szCs w:val="24"/>
        </w:rPr>
      </w:pPr>
      <w:bookmarkStart w:id="0" w:name="_GoBack"/>
      <w:bookmarkEnd w:id="0"/>
      <w:r>
        <w:rPr>
          <w:b/>
          <w:sz w:val="24"/>
          <w:szCs w:val="24"/>
        </w:rPr>
        <w:t>LBJ Elementary School</w:t>
      </w:r>
    </w:p>
    <w:p w:rsidR="00377123" w:rsidRDefault="002529AC">
      <w:pPr>
        <w:jc w:val="center"/>
        <w:rPr>
          <w:b/>
          <w:sz w:val="24"/>
          <w:szCs w:val="24"/>
        </w:rPr>
      </w:pPr>
      <w:r>
        <w:rPr>
          <w:b/>
          <w:sz w:val="24"/>
          <w:szCs w:val="24"/>
        </w:rPr>
        <w:t>SBDM</w:t>
      </w:r>
    </w:p>
    <w:p w:rsidR="00377123" w:rsidRDefault="007A0776">
      <w:pPr>
        <w:jc w:val="center"/>
        <w:rPr>
          <w:b/>
          <w:sz w:val="24"/>
          <w:szCs w:val="24"/>
        </w:rPr>
      </w:pPr>
      <w:r>
        <w:rPr>
          <w:b/>
          <w:sz w:val="24"/>
          <w:szCs w:val="24"/>
        </w:rPr>
        <w:t>Monday, October 23</w:t>
      </w:r>
      <w:r w:rsidR="002529AC">
        <w:rPr>
          <w:b/>
          <w:sz w:val="24"/>
          <w:szCs w:val="24"/>
        </w:rPr>
        <w:t>, 2017</w:t>
      </w:r>
    </w:p>
    <w:p w:rsidR="00377123" w:rsidRDefault="002529AC">
      <w:pPr>
        <w:rPr>
          <w:sz w:val="24"/>
          <w:szCs w:val="24"/>
        </w:rPr>
      </w:pPr>
      <w:r>
        <w:rPr>
          <w:b/>
          <w:sz w:val="24"/>
          <w:szCs w:val="24"/>
        </w:rPr>
        <w:t xml:space="preserve">I. Meeting Called to Order: </w:t>
      </w:r>
      <w:r w:rsidR="007A0776">
        <w:rPr>
          <w:sz w:val="24"/>
          <w:szCs w:val="24"/>
        </w:rPr>
        <w:t>3:30</w:t>
      </w:r>
      <w:r>
        <w:rPr>
          <w:sz w:val="24"/>
          <w:szCs w:val="24"/>
        </w:rPr>
        <w:t xml:space="preserve"> p.m. </w:t>
      </w:r>
    </w:p>
    <w:p w:rsidR="007A0776" w:rsidRPr="007A0776" w:rsidRDefault="002529AC" w:rsidP="007A0776">
      <w:pPr>
        <w:numPr>
          <w:ilvl w:val="0"/>
          <w:numId w:val="1"/>
        </w:numPr>
        <w:contextualSpacing/>
        <w:rPr>
          <w:sz w:val="24"/>
          <w:szCs w:val="24"/>
        </w:rPr>
      </w:pPr>
      <w:r>
        <w:rPr>
          <w:sz w:val="24"/>
          <w:szCs w:val="24"/>
        </w:rPr>
        <w:t xml:space="preserve">Council Members Present: Will Noble (Chair), Deidre Chapman(Teacher), Michelle Robinson (Teacher), </w:t>
      </w:r>
      <w:r w:rsidR="007A0776">
        <w:rPr>
          <w:sz w:val="24"/>
          <w:szCs w:val="24"/>
        </w:rPr>
        <w:t xml:space="preserve">Lauren Johnson (Parent), Robert Baker (Parent), and Janice Hall (Teacher) </w:t>
      </w:r>
    </w:p>
    <w:p w:rsidR="00377123" w:rsidRPr="007A0776" w:rsidRDefault="002529AC" w:rsidP="007A0776">
      <w:pPr>
        <w:numPr>
          <w:ilvl w:val="0"/>
          <w:numId w:val="1"/>
        </w:numPr>
        <w:contextualSpacing/>
        <w:rPr>
          <w:sz w:val="24"/>
          <w:szCs w:val="24"/>
        </w:rPr>
      </w:pPr>
      <w:r w:rsidRPr="007A0776">
        <w:rPr>
          <w:sz w:val="24"/>
          <w:szCs w:val="24"/>
        </w:rPr>
        <w:t xml:space="preserve">Council Members Absent: </w:t>
      </w:r>
      <w:r w:rsidR="007A0776">
        <w:rPr>
          <w:sz w:val="24"/>
          <w:szCs w:val="24"/>
        </w:rPr>
        <w:t>None</w:t>
      </w:r>
    </w:p>
    <w:p w:rsidR="00377123" w:rsidRDefault="002529AC">
      <w:pPr>
        <w:numPr>
          <w:ilvl w:val="0"/>
          <w:numId w:val="1"/>
        </w:numPr>
        <w:rPr>
          <w:sz w:val="24"/>
          <w:szCs w:val="24"/>
        </w:rPr>
      </w:pPr>
      <w:r>
        <w:rPr>
          <w:sz w:val="24"/>
          <w:szCs w:val="24"/>
        </w:rPr>
        <w:t>Guests Presenting: None</w:t>
      </w:r>
    </w:p>
    <w:p w:rsidR="00377123" w:rsidRDefault="002529AC">
      <w:pPr>
        <w:rPr>
          <w:sz w:val="24"/>
          <w:szCs w:val="24"/>
        </w:rPr>
      </w:pPr>
      <w:r>
        <w:rPr>
          <w:b/>
          <w:sz w:val="24"/>
          <w:szCs w:val="24"/>
        </w:rPr>
        <w:t>II. Approval of Agenda:</w:t>
      </w:r>
      <w:r>
        <w:rPr>
          <w:sz w:val="24"/>
          <w:szCs w:val="24"/>
        </w:rPr>
        <w:t xml:space="preserve"> Motion made by R.B., seconded by </w:t>
      </w:r>
      <w:r w:rsidR="007A0776">
        <w:rPr>
          <w:sz w:val="24"/>
          <w:szCs w:val="24"/>
        </w:rPr>
        <w:t>J.H.</w:t>
      </w:r>
    </w:p>
    <w:p w:rsidR="00377123" w:rsidRDefault="007A0776">
      <w:pPr>
        <w:rPr>
          <w:sz w:val="24"/>
          <w:szCs w:val="24"/>
        </w:rPr>
      </w:pPr>
      <w:r>
        <w:rPr>
          <w:b/>
          <w:sz w:val="24"/>
          <w:szCs w:val="24"/>
        </w:rPr>
        <w:t xml:space="preserve">III. Approval of </w:t>
      </w:r>
      <w:r w:rsidR="002529AC">
        <w:rPr>
          <w:b/>
          <w:sz w:val="24"/>
          <w:szCs w:val="24"/>
        </w:rPr>
        <w:t xml:space="preserve">Preceding Meeting Minutes: </w:t>
      </w:r>
      <w:r w:rsidR="002529AC">
        <w:rPr>
          <w:sz w:val="24"/>
          <w:szCs w:val="24"/>
        </w:rPr>
        <w:t xml:space="preserve">Motion made by D. C., seconded by </w:t>
      </w:r>
      <w:r>
        <w:rPr>
          <w:sz w:val="24"/>
          <w:szCs w:val="24"/>
        </w:rPr>
        <w:t>M.R.</w:t>
      </w:r>
    </w:p>
    <w:p w:rsidR="00377123" w:rsidRDefault="002529AC">
      <w:pPr>
        <w:rPr>
          <w:b/>
          <w:sz w:val="24"/>
          <w:szCs w:val="24"/>
        </w:rPr>
      </w:pPr>
      <w:r>
        <w:rPr>
          <w:b/>
          <w:sz w:val="24"/>
          <w:szCs w:val="24"/>
        </w:rPr>
        <w:t xml:space="preserve">IV. </w:t>
      </w:r>
      <w:r w:rsidR="007A0776">
        <w:rPr>
          <w:b/>
          <w:sz w:val="24"/>
          <w:szCs w:val="24"/>
        </w:rPr>
        <w:t>STLP Position</w:t>
      </w:r>
    </w:p>
    <w:p w:rsidR="00377123" w:rsidRDefault="007A0776">
      <w:pPr>
        <w:rPr>
          <w:sz w:val="24"/>
          <w:szCs w:val="24"/>
        </w:rPr>
      </w:pPr>
      <w:r>
        <w:rPr>
          <w:sz w:val="24"/>
          <w:szCs w:val="24"/>
        </w:rPr>
        <w:t xml:space="preserve">Jonathan stepped down. Policy says we can assign a person to the position. Elizabeth Minix assigned to STLP position. </w:t>
      </w:r>
    </w:p>
    <w:p w:rsidR="007A0776" w:rsidRDefault="007A0776">
      <w:pPr>
        <w:rPr>
          <w:sz w:val="24"/>
          <w:szCs w:val="24"/>
        </w:rPr>
      </w:pPr>
      <w:r>
        <w:rPr>
          <w:sz w:val="24"/>
          <w:szCs w:val="24"/>
        </w:rPr>
        <w:t>We want to buy a transmitter so we can have a 1 mile local radio.</w:t>
      </w:r>
    </w:p>
    <w:p w:rsidR="00377123" w:rsidRDefault="007A0776">
      <w:pPr>
        <w:rPr>
          <w:b/>
          <w:sz w:val="24"/>
          <w:szCs w:val="24"/>
        </w:rPr>
      </w:pPr>
      <w:r>
        <w:rPr>
          <w:b/>
          <w:sz w:val="24"/>
          <w:szCs w:val="24"/>
        </w:rPr>
        <w:t>V. Library Position</w:t>
      </w:r>
    </w:p>
    <w:p w:rsidR="007A0776" w:rsidRPr="007A0776" w:rsidRDefault="007A0776">
      <w:pPr>
        <w:rPr>
          <w:sz w:val="24"/>
          <w:szCs w:val="24"/>
        </w:rPr>
      </w:pPr>
      <w:r>
        <w:rPr>
          <w:sz w:val="24"/>
          <w:szCs w:val="24"/>
        </w:rPr>
        <w:t>Jennifer Hayes is retiring. Policy says we can assign someone to that position. Deidre Chapman is certified to work in the library. She is assigned to do library position after school for an hour. She will receive a $20 stipend.</w:t>
      </w:r>
    </w:p>
    <w:p w:rsidR="00377123" w:rsidRDefault="007A0776">
      <w:pPr>
        <w:rPr>
          <w:b/>
          <w:sz w:val="24"/>
          <w:szCs w:val="24"/>
        </w:rPr>
      </w:pPr>
      <w:r>
        <w:rPr>
          <w:b/>
          <w:sz w:val="24"/>
          <w:szCs w:val="24"/>
        </w:rPr>
        <w:t>VI. 2</w:t>
      </w:r>
      <w:r w:rsidRPr="007A0776">
        <w:rPr>
          <w:b/>
          <w:sz w:val="24"/>
          <w:szCs w:val="24"/>
          <w:vertAlign w:val="superscript"/>
        </w:rPr>
        <w:t>nd</w:t>
      </w:r>
      <w:r>
        <w:rPr>
          <w:b/>
          <w:sz w:val="24"/>
          <w:szCs w:val="24"/>
        </w:rPr>
        <w:t xml:space="preserve"> Reading of Committees Policy</w:t>
      </w:r>
    </w:p>
    <w:p w:rsidR="00377123" w:rsidRDefault="007A0776">
      <w:pPr>
        <w:rPr>
          <w:sz w:val="24"/>
          <w:szCs w:val="24"/>
        </w:rPr>
      </w:pPr>
      <w:r>
        <w:rPr>
          <w:sz w:val="24"/>
          <w:szCs w:val="24"/>
        </w:rPr>
        <w:t>R.B moved to approve. D.C. seconded.</w:t>
      </w:r>
    </w:p>
    <w:p w:rsidR="00377123" w:rsidRDefault="007A0776">
      <w:pPr>
        <w:rPr>
          <w:b/>
          <w:sz w:val="24"/>
          <w:szCs w:val="24"/>
        </w:rPr>
      </w:pPr>
      <w:r>
        <w:rPr>
          <w:b/>
          <w:sz w:val="24"/>
          <w:szCs w:val="24"/>
        </w:rPr>
        <w:t>VII. Public Comment</w:t>
      </w:r>
    </w:p>
    <w:p w:rsidR="007A0776" w:rsidRPr="007A0776" w:rsidRDefault="007A0776">
      <w:pPr>
        <w:rPr>
          <w:sz w:val="24"/>
          <w:szCs w:val="24"/>
        </w:rPr>
      </w:pPr>
      <w:r>
        <w:rPr>
          <w:sz w:val="24"/>
          <w:szCs w:val="24"/>
        </w:rPr>
        <w:t>State management audit will be November 6.</w:t>
      </w:r>
    </w:p>
    <w:p w:rsidR="00377123" w:rsidRDefault="007A0776">
      <w:pPr>
        <w:rPr>
          <w:b/>
          <w:sz w:val="24"/>
          <w:szCs w:val="24"/>
        </w:rPr>
      </w:pPr>
      <w:r>
        <w:rPr>
          <w:b/>
          <w:sz w:val="24"/>
          <w:szCs w:val="24"/>
        </w:rPr>
        <w:t>VIII. Adjournment</w:t>
      </w:r>
    </w:p>
    <w:p w:rsidR="007A0776" w:rsidRPr="007A0776" w:rsidRDefault="007A0776">
      <w:pPr>
        <w:rPr>
          <w:sz w:val="24"/>
          <w:szCs w:val="24"/>
        </w:rPr>
      </w:pPr>
      <w:r>
        <w:rPr>
          <w:sz w:val="24"/>
          <w:szCs w:val="24"/>
        </w:rPr>
        <w:t>M.R. moved to adjourn the meeting, W.N. seconded</w:t>
      </w:r>
    </w:p>
    <w:p w:rsidR="00377123" w:rsidRDefault="002529AC">
      <w:pPr>
        <w:jc w:val="center"/>
        <w:rPr>
          <w:sz w:val="24"/>
          <w:szCs w:val="24"/>
        </w:rPr>
      </w:pPr>
      <w:r>
        <w:rPr>
          <w:sz w:val="24"/>
          <w:szCs w:val="24"/>
        </w:rPr>
        <w:t>________________________________________Chairman</w:t>
      </w:r>
    </w:p>
    <w:p w:rsidR="00377123" w:rsidRDefault="002529AC">
      <w:pPr>
        <w:jc w:val="center"/>
        <w:rPr>
          <w:sz w:val="24"/>
          <w:szCs w:val="24"/>
        </w:rPr>
      </w:pPr>
      <w:r>
        <w:rPr>
          <w:sz w:val="24"/>
          <w:szCs w:val="24"/>
        </w:rPr>
        <w:t>___________________________________Teacher member</w:t>
      </w:r>
    </w:p>
    <w:p w:rsidR="00377123" w:rsidRDefault="002529AC">
      <w:pPr>
        <w:jc w:val="center"/>
        <w:rPr>
          <w:sz w:val="24"/>
          <w:szCs w:val="24"/>
        </w:rPr>
      </w:pPr>
      <w:r>
        <w:rPr>
          <w:sz w:val="24"/>
          <w:szCs w:val="24"/>
        </w:rPr>
        <w:lastRenderedPageBreak/>
        <w:t>___________________________________Teacher member</w:t>
      </w:r>
    </w:p>
    <w:p w:rsidR="00377123" w:rsidRDefault="002529AC">
      <w:pPr>
        <w:jc w:val="center"/>
        <w:rPr>
          <w:sz w:val="24"/>
          <w:szCs w:val="24"/>
        </w:rPr>
      </w:pPr>
      <w:r>
        <w:rPr>
          <w:sz w:val="24"/>
          <w:szCs w:val="24"/>
        </w:rPr>
        <w:t>___________________________________Teacher member</w:t>
      </w:r>
    </w:p>
    <w:p w:rsidR="00377123" w:rsidRDefault="002529AC">
      <w:pPr>
        <w:jc w:val="center"/>
        <w:rPr>
          <w:sz w:val="24"/>
          <w:szCs w:val="24"/>
        </w:rPr>
      </w:pPr>
      <w:r>
        <w:rPr>
          <w:sz w:val="24"/>
          <w:szCs w:val="24"/>
        </w:rPr>
        <w:t>___________________________________Parent member</w:t>
      </w:r>
    </w:p>
    <w:p w:rsidR="00377123" w:rsidRDefault="002529AC">
      <w:pPr>
        <w:jc w:val="center"/>
        <w:rPr>
          <w:sz w:val="24"/>
          <w:szCs w:val="24"/>
        </w:rPr>
      </w:pPr>
      <w:r>
        <w:rPr>
          <w:sz w:val="24"/>
          <w:szCs w:val="24"/>
        </w:rPr>
        <w:t>____________________________________Parent member</w:t>
      </w:r>
    </w:p>
    <w:p w:rsidR="00377123" w:rsidRDefault="00377123">
      <w:pPr>
        <w:jc w:val="center"/>
        <w:rPr>
          <w:sz w:val="24"/>
          <w:szCs w:val="24"/>
        </w:rPr>
      </w:pPr>
    </w:p>
    <w:p w:rsidR="00377123" w:rsidRDefault="00377123">
      <w:pPr>
        <w:jc w:val="center"/>
        <w:rPr>
          <w:sz w:val="24"/>
          <w:szCs w:val="24"/>
        </w:rPr>
      </w:pPr>
    </w:p>
    <w:p w:rsidR="00377123" w:rsidRDefault="00377123">
      <w:pPr>
        <w:rPr>
          <w:sz w:val="24"/>
          <w:szCs w:val="24"/>
        </w:rPr>
      </w:pPr>
    </w:p>
    <w:sectPr w:rsidR="0037712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D07"/>
    <w:multiLevelType w:val="multilevel"/>
    <w:tmpl w:val="A9F0CD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77123"/>
    <w:rsid w:val="002529AC"/>
    <w:rsid w:val="00377123"/>
    <w:rsid w:val="00787753"/>
    <w:rsid w:val="007A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Michelle - Reading Recovery</dc:creator>
  <cp:lastModifiedBy>Wayne Sizemore</cp:lastModifiedBy>
  <cp:revision>2</cp:revision>
  <dcterms:created xsi:type="dcterms:W3CDTF">2017-11-21T15:39:00Z</dcterms:created>
  <dcterms:modified xsi:type="dcterms:W3CDTF">2017-11-21T15:39:00Z</dcterms:modified>
</cp:coreProperties>
</file>