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B56" w:rsidRDefault="0096709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204B56" w:rsidRDefault="00967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204B56" w:rsidRDefault="000C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July 12</w:t>
      </w:r>
      <w:r w:rsidR="00967095">
        <w:rPr>
          <w:b/>
          <w:sz w:val="24"/>
          <w:szCs w:val="24"/>
        </w:rPr>
        <w:t>, 2018</w:t>
      </w:r>
    </w:p>
    <w:p w:rsidR="000C35DB" w:rsidRDefault="000C35DB" w:rsidP="000C35DB">
      <w:pPr>
        <w:rPr>
          <w:sz w:val="24"/>
          <w:szCs w:val="24"/>
        </w:rPr>
      </w:pPr>
      <w:r>
        <w:rPr>
          <w:sz w:val="24"/>
          <w:szCs w:val="24"/>
        </w:rPr>
        <w:t xml:space="preserve">The new LBJ site base council met to receive principal selection training from 10:00 a.m.-1:00 p.m. at the Breathitt County Board of Education. </w:t>
      </w:r>
    </w:p>
    <w:p w:rsidR="000C35DB" w:rsidRPr="000C35DB" w:rsidRDefault="000C35DB" w:rsidP="000C35DB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Janice Hall (teacher), Michelle Robinson (teacher), Paige Beasley (teacher), Deborah Spencer (parent), </w:t>
      </w:r>
      <w:proofErr w:type="gramStart"/>
      <w:r>
        <w:rPr>
          <w:sz w:val="24"/>
          <w:szCs w:val="24"/>
        </w:rPr>
        <w:t>Joy</w:t>
      </w:r>
      <w:proofErr w:type="gramEnd"/>
      <w:r>
        <w:rPr>
          <w:sz w:val="24"/>
          <w:szCs w:val="24"/>
        </w:rPr>
        <w:t xml:space="preserve"> Howard (parent).</w:t>
      </w:r>
    </w:p>
    <w:p w:rsidR="00204B56" w:rsidRDefault="00204B56">
      <w:pPr>
        <w:rPr>
          <w:sz w:val="24"/>
          <w:szCs w:val="24"/>
        </w:rPr>
      </w:pPr>
    </w:p>
    <w:p w:rsidR="00204B56" w:rsidRDefault="0096709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204B56" w:rsidRDefault="0096709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204B56" w:rsidRDefault="0096709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204B56" w:rsidRDefault="0096709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204B56" w:rsidRDefault="0096709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204B56" w:rsidRDefault="0096709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204B56" w:rsidRDefault="00204B56">
      <w:pPr>
        <w:jc w:val="center"/>
        <w:rPr>
          <w:sz w:val="24"/>
          <w:szCs w:val="24"/>
        </w:rPr>
      </w:pPr>
    </w:p>
    <w:p w:rsidR="00204B56" w:rsidRDefault="00204B56">
      <w:pPr>
        <w:jc w:val="center"/>
        <w:rPr>
          <w:sz w:val="24"/>
          <w:szCs w:val="24"/>
        </w:rPr>
      </w:pPr>
    </w:p>
    <w:p w:rsidR="00204B56" w:rsidRDefault="00204B56">
      <w:pPr>
        <w:rPr>
          <w:sz w:val="24"/>
          <w:szCs w:val="24"/>
        </w:rPr>
      </w:pPr>
    </w:p>
    <w:sectPr w:rsidR="00204B5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1B13"/>
    <w:multiLevelType w:val="multilevel"/>
    <w:tmpl w:val="DAC422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4B56"/>
    <w:rsid w:val="000C35DB"/>
    <w:rsid w:val="00204B56"/>
    <w:rsid w:val="007D0FD9"/>
    <w:rsid w:val="009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waynesizemore</cp:lastModifiedBy>
  <cp:revision>2</cp:revision>
  <dcterms:created xsi:type="dcterms:W3CDTF">2018-08-14T12:15:00Z</dcterms:created>
  <dcterms:modified xsi:type="dcterms:W3CDTF">2018-08-14T12:15:00Z</dcterms:modified>
</cp:coreProperties>
</file>